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46B8F" w:rsidRPr="00946B8F" w:rsidRDefault="00946B8F" w:rsidP="00946B8F">
      <w:pPr>
        <w:spacing w:line="276" w:lineRule="auto"/>
        <w:jc w:val="both"/>
        <w:rPr>
          <w:b/>
        </w:rPr>
      </w:pPr>
      <w:bookmarkStart w:id="0" w:name="_GoBack"/>
      <w:r w:rsidRPr="00946B8F">
        <w:rPr>
          <w:b/>
        </w:rPr>
        <w:t>Letter of Protest: Instructions for use</w:t>
      </w:r>
    </w:p>
    <w:p w:rsidR="00946B8F" w:rsidRPr="00946B8F" w:rsidRDefault="00946B8F" w:rsidP="00946B8F">
      <w:pPr>
        <w:spacing w:line="276" w:lineRule="auto"/>
        <w:jc w:val="both"/>
        <w:rPr>
          <w:b/>
        </w:rPr>
      </w:pPr>
      <w:r w:rsidRPr="00946B8F">
        <w:rPr>
          <w:b/>
        </w:rPr>
        <w:t>Q: Why should I send this letter to my employer?</w:t>
      </w:r>
    </w:p>
    <w:p w:rsidR="00946B8F" w:rsidRPr="0070447D" w:rsidRDefault="00946B8F" w:rsidP="0070447D">
      <w:pPr>
        <w:spacing w:line="276" w:lineRule="auto"/>
        <w:jc w:val="both"/>
        <w:rPr>
          <w:i/>
          <w:iCs/>
        </w:rPr>
      </w:pPr>
      <w:r>
        <w:t xml:space="preserve">A: </w:t>
      </w:r>
      <w:r w:rsidRPr="00BA3270">
        <w:rPr>
          <w:i/>
          <w:iCs/>
        </w:rPr>
        <w:t>If you have been told that your employer is going to change your terms and conditions (</w:t>
      </w:r>
      <w:r w:rsidR="00F8255E" w:rsidRPr="00BA3270">
        <w:rPr>
          <w:i/>
          <w:iCs/>
        </w:rPr>
        <w:t>for example, a change in your working hours or your shift pattern</w:t>
      </w:r>
      <w:r w:rsidRPr="00416804">
        <w:rPr>
          <w:i/>
          <w:iCs/>
        </w:rPr>
        <w:t xml:space="preserve">) and you want to make it clear that you do not agree to this. This letter will </w:t>
      </w:r>
      <w:r w:rsidR="00716DE6" w:rsidRPr="00416804">
        <w:rPr>
          <w:i/>
          <w:iCs/>
        </w:rPr>
        <w:t xml:space="preserve">hopefully </w:t>
      </w:r>
      <w:r w:rsidRPr="00416804">
        <w:rPr>
          <w:i/>
          <w:iCs/>
        </w:rPr>
        <w:t>preserve the possibility of raising a legal claim about the change in the future. It does not, however, guarantee that you will have a good legal claim.</w:t>
      </w:r>
      <w:r w:rsidR="0C3F4503" w:rsidRPr="0070447D">
        <w:rPr>
          <w:i/>
          <w:iCs/>
        </w:rPr>
        <w:t xml:space="preserve"> Please also remember you cannot work under protest for an extended l</w:t>
      </w:r>
      <w:r w:rsidR="4353F11C" w:rsidRPr="0070447D">
        <w:rPr>
          <w:i/>
          <w:iCs/>
        </w:rPr>
        <w:t>ength of time. Actions speak louder than words in these circumstances and if you work to the new hours, despite</w:t>
      </w:r>
      <w:r w:rsidR="12F37E29" w:rsidRPr="0070447D">
        <w:rPr>
          <w:i/>
          <w:iCs/>
        </w:rPr>
        <w:t xml:space="preserve"> </w:t>
      </w:r>
      <w:r w:rsidR="7B36B621" w:rsidRPr="0070447D">
        <w:rPr>
          <w:i/>
          <w:iCs/>
        </w:rPr>
        <w:t xml:space="preserve">protesting </w:t>
      </w:r>
      <w:r w:rsidR="4353F11C" w:rsidRPr="0070447D">
        <w:rPr>
          <w:i/>
          <w:iCs/>
        </w:rPr>
        <w:t>verb</w:t>
      </w:r>
      <w:r w:rsidR="7B36B621" w:rsidRPr="0070447D">
        <w:rPr>
          <w:i/>
          <w:iCs/>
        </w:rPr>
        <w:t>ally and in writing, your contract will be am</w:t>
      </w:r>
      <w:r w:rsidR="12F37E29" w:rsidRPr="0070447D">
        <w:rPr>
          <w:i/>
          <w:iCs/>
        </w:rPr>
        <w:t xml:space="preserve">ended to the new hours. </w:t>
      </w:r>
    </w:p>
    <w:p w:rsidR="0941B5E3" w:rsidRPr="0070447D" w:rsidRDefault="12F37E29" w:rsidP="0070447D">
      <w:pPr>
        <w:spacing w:line="276" w:lineRule="auto"/>
        <w:jc w:val="both"/>
        <w:rPr>
          <w:i/>
          <w:iCs/>
        </w:rPr>
      </w:pPr>
      <w:r w:rsidRPr="0070447D">
        <w:rPr>
          <w:i/>
          <w:iCs/>
        </w:rPr>
        <w:t xml:space="preserve">See </w:t>
      </w:r>
      <w:r w:rsidRPr="0070447D">
        <w:rPr>
          <w:rFonts w:ascii="Calibri" w:eastAsia="Calibri" w:hAnsi="Calibri" w:cs="Calibri"/>
        </w:rPr>
        <w:t>https://www.workingfamilies.org.uk/articles/the-law-when-an-employer-asks-you-to-change-your-hours/ for more information</w:t>
      </w:r>
      <w:r w:rsidR="0941B5E3" w:rsidRPr="0070447D">
        <w:rPr>
          <w:rFonts w:ascii="Calibri" w:eastAsia="Calibri" w:hAnsi="Calibri" w:cs="Calibri"/>
        </w:rPr>
        <w:t xml:space="preserve"> and https://www.workingfamilies.org.uk/articles/frequently-asked-questions/</w:t>
      </w:r>
    </w:p>
    <w:p w:rsidR="00946B8F" w:rsidRPr="00946B8F" w:rsidRDefault="00946B8F" w:rsidP="00946B8F">
      <w:pPr>
        <w:spacing w:line="276" w:lineRule="auto"/>
        <w:jc w:val="both"/>
        <w:rPr>
          <w:b/>
        </w:rPr>
      </w:pPr>
      <w:r w:rsidRPr="00946B8F">
        <w:rPr>
          <w:b/>
        </w:rPr>
        <w:t>Q: How can my employer change my terms and conditions?</w:t>
      </w:r>
    </w:p>
    <w:p w:rsidR="00946B8F" w:rsidRDefault="00946B8F" w:rsidP="00946B8F">
      <w:pPr>
        <w:spacing w:line="276" w:lineRule="auto"/>
        <w:jc w:val="both"/>
        <w:rPr>
          <w:i/>
        </w:rPr>
      </w:pPr>
      <w:r w:rsidRPr="00946B8F">
        <w:rPr>
          <w:i/>
        </w:rPr>
        <w:t xml:space="preserve">They can do this: </w:t>
      </w:r>
    </w:p>
    <w:p w:rsidR="00946B8F" w:rsidRPr="00946B8F" w:rsidRDefault="00946B8F" w:rsidP="00946B8F">
      <w:pPr>
        <w:spacing w:line="276" w:lineRule="auto"/>
        <w:jc w:val="both"/>
      </w:pPr>
      <w:r w:rsidRPr="00946B8F">
        <w:rPr>
          <w:i/>
        </w:rPr>
        <w:t>(1) By dismissing you from your old contract and immediately offering you a new</w:t>
      </w:r>
      <w:r>
        <w:t xml:space="preserve"> </w:t>
      </w:r>
      <w:r w:rsidRPr="00946B8F">
        <w:rPr>
          <w:i/>
        </w:rPr>
        <w:t>contract on different terms and conditions; or</w:t>
      </w:r>
    </w:p>
    <w:p w:rsidR="00946B8F" w:rsidRPr="00946B8F" w:rsidRDefault="00946B8F" w:rsidP="00946B8F">
      <w:pPr>
        <w:spacing w:line="276" w:lineRule="auto"/>
        <w:jc w:val="both"/>
        <w:rPr>
          <w:i/>
        </w:rPr>
      </w:pPr>
      <w:r w:rsidRPr="00946B8F">
        <w:rPr>
          <w:i/>
        </w:rPr>
        <w:t>(2) By trying to vary the existing terms of your employment contract. They can do this by</w:t>
      </w:r>
    </w:p>
    <w:p w:rsidR="00946B8F" w:rsidRPr="00946B8F" w:rsidRDefault="00946B8F" w:rsidP="00946B8F">
      <w:pPr>
        <w:spacing w:line="276" w:lineRule="auto"/>
        <w:jc w:val="both"/>
        <w:rPr>
          <w:i/>
        </w:rPr>
      </w:pPr>
      <w:r w:rsidRPr="00946B8F">
        <w:rPr>
          <w:i/>
        </w:rPr>
        <w:t>either:</w:t>
      </w:r>
    </w:p>
    <w:p w:rsidR="00946B8F" w:rsidRPr="00946B8F" w:rsidRDefault="00946B8F" w:rsidP="00946B8F">
      <w:pPr>
        <w:spacing w:line="276" w:lineRule="auto"/>
        <w:jc w:val="both"/>
        <w:rPr>
          <w:i/>
        </w:rPr>
      </w:pPr>
      <w:r w:rsidRPr="00946B8F">
        <w:rPr>
          <w:i/>
        </w:rPr>
        <w:t>(a) asking you to expressly agree to the change (for example, by asking you to</w:t>
      </w:r>
      <w:r>
        <w:rPr>
          <w:i/>
        </w:rPr>
        <w:t xml:space="preserve"> </w:t>
      </w:r>
      <w:r w:rsidRPr="00946B8F">
        <w:rPr>
          <w:i/>
        </w:rPr>
        <w:t>sign a document indicating that you agree); or</w:t>
      </w:r>
    </w:p>
    <w:p w:rsidR="00946B8F" w:rsidRDefault="00946B8F" w:rsidP="00946B8F">
      <w:pPr>
        <w:spacing w:line="276" w:lineRule="auto"/>
        <w:jc w:val="both"/>
        <w:rPr>
          <w:i/>
        </w:rPr>
      </w:pPr>
      <w:r w:rsidRPr="00946B8F">
        <w:rPr>
          <w:i/>
        </w:rPr>
        <w:t>(b) making the change without your express agreement and arguing that,</w:t>
      </w:r>
      <w:r>
        <w:rPr>
          <w:i/>
        </w:rPr>
        <w:t xml:space="preserve"> </w:t>
      </w:r>
      <w:r w:rsidRPr="00946B8F">
        <w:rPr>
          <w:i/>
        </w:rPr>
        <w:t>because you have worked under the new terms and conditions without</w:t>
      </w:r>
      <w:r>
        <w:rPr>
          <w:i/>
        </w:rPr>
        <w:t xml:space="preserve"> </w:t>
      </w:r>
      <w:r w:rsidRPr="00946B8F">
        <w:rPr>
          <w:i/>
        </w:rPr>
        <w:t>protesting, you have tacitly accepted the change by your silence. Sending the</w:t>
      </w:r>
      <w:r>
        <w:rPr>
          <w:i/>
        </w:rPr>
        <w:t xml:space="preserve"> </w:t>
      </w:r>
      <w:r w:rsidRPr="00946B8F">
        <w:rPr>
          <w:i/>
        </w:rPr>
        <w:t>letter of protest will stop the employer arguing that you have agreed to the</w:t>
      </w:r>
      <w:r>
        <w:rPr>
          <w:i/>
        </w:rPr>
        <w:t xml:space="preserve"> </w:t>
      </w:r>
      <w:r w:rsidRPr="00946B8F">
        <w:rPr>
          <w:i/>
        </w:rPr>
        <w:t>change through you silence.</w:t>
      </w:r>
    </w:p>
    <w:p w:rsidR="00946B8F" w:rsidRPr="00946B8F" w:rsidRDefault="00946B8F" w:rsidP="00946B8F">
      <w:pPr>
        <w:spacing w:line="276" w:lineRule="auto"/>
        <w:jc w:val="both"/>
        <w:rPr>
          <w:i/>
        </w:rPr>
      </w:pPr>
      <w:r>
        <w:rPr>
          <w:i/>
        </w:rPr>
        <w:t>(c) trying to use a clause in your contract of employment that states the employer can unilaterally (without your consent) vary your contract of employment – these clauses are very hard to enforce in a court of law and unless very specific, will usually not be sufficient to change an important term in the employee’s contract of employment, for example, hours of work (the number of hours or the days / shifts worked)</w:t>
      </w:r>
    </w:p>
    <w:p w:rsidR="00946B8F" w:rsidRPr="00946B8F" w:rsidRDefault="00946B8F" w:rsidP="00946B8F">
      <w:pPr>
        <w:spacing w:line="276" w:lineRule="auto"/>
        <w:jc w:val="both"/>
        <w:rPr>
          <w:b/>
        </w:rPr>
      </w:pPr>
      <w:r w:rsidRPr="00946B8F">
        <w:rPr>
          <w:b/>
        </w:rPr>
        <w:t>Q: When should I send this letter to my employer?</w:t>
      </w:r>
    </w:p>
    <w:p w:rsidR="00211B66" w:rsidRPr="00946B8F" w:rsidRDefault="00946B8F" w:rsidP="00211B66">
      <w:pPr>
        <w:spacing w:line="276" w:lineRule="auto"/>
        <w:jc w:val="both"/>
        <w:rPr>
          <w:i/>
        </w:rPr>
      </w:pPr>
      <w:r w:rsidRPr="00946B8F">
        <w:rPr>
          <w:i/>
        </w:rPr>
        <w:t>A: As soon as possible after your employer has made the change to your terms and conditions. You should only send this letter after your terms and conditions have been changed in either of the ways outline</w:t>
      </w:r>
      <w:r w:rsidR="00416804">
        <w:rPr>
          <w:i/>
        </w:rPr>
        <w:t>d</w:t>
      </w:r>
      <w:r w:rsidRPr="00946B8F">
        <w:rPr>
          <w:i/>
        </w:rPr>
        <w:t xml:space="preserve"> above.</w:t>
      </w:r>
      <w:r w:rsidR="00211B66">
        <w:rPr>
          <w:i/>
        </w:rPr>
        <w:t xml:space="preserve"> </w:t>
      </w:r>
    </w:p>
    <w:p w:rsidR="0033003F" w:rsidRPr="00946B8F" w:rsidRDefault="0033003F" w:rsidP="00DE0BA4">
      <w:pPr>
        <w:spacing w:line="276" w:lineRule="auto"/>
        <w:jc w:val="center"/>
        <w:rPr>
          <w:i/>
        </w:rPr>
      </w:pPr>
    </w:p>
    <w:p w:rsidR="00946B8F" w:rsidRDefault="00946B8F" w:rsidP="00946B8F">
      <w:pPr>
        <w:spacing w:line="276" w:lineRule="auto"/>
        <w:jc w:val="both"/>
        <w:rPr>
          <w:b/>
        </w:rPr>
      </w:pPr>
      <w:r>
        <w:rPr>
          <w:b/>
        </w:rPr>
        <w:t xml:space="preserve">Draft </w:t>
      </w:r>
      <w:r w:rsidR="00DD1D46" w:rsidRPr="00DD1D46">
        <w:rPr>
          <w:b/>
        </w:rPr>
        <w:t>Letter of Protest</w:t>
      </w:r>
      <w:r>
        <w:rPr>
          <w:b/>
        </w:rPr>
        <w:t xml:space="preserve"> </w:t>
      </w:r>
    </w:p>
    <w:p w:rsidR="00DD1D46" w:rsidRPr="00DD1D46" w:rsidRDefault="00946B8F" w:rsidP="00946B8F">
      <w:pPr>
        <w:spacing w:line="276" w:lineRule="auto"/>
        <w:jc w:val="both"/>
        <w:rPr>
          <w:b/>
        </w:rPr>
      </w:pPr>
      <w:r>
        <w:rPr>
          <w:b/>
        </w:rPr>
        <w:t xml:space="preserve">The sections </w:t>
      </w:r>
      <w:r w:rsidRPr="002F29F8">
        <w:rPr>
          <w:b/>
          <w:i/>
          <w:color w:val="FF0000"/>
        </w:rPr>
        <w:t>in italics</w:t>
      </w:r>
      <w:r w:rsidRPr="002F29F8">
        <w:rPr>
          <w:b/>
          <w:color w:val="FF0000"/>
        </w:rPr>
        <w:t xml:space="preserve"> </w:t>
      </w:r>
      <w:r>
        <w:rPr>
          <w:b/>
        </w:rPr>
        <w:t xml:space="preserve">need to be tailored to your situation. </w:t>
      </w:r>
    </w:p>
    <w:p w:rsidR="00DD1D46" w:rsidRDefault="00DD1D46" w:rsidP="00946B8F">
      <w:pPr>
        <w:spacing w:line="276" w:lineRule="auto"/>
        <w:jc w:val="both"/>
      </w:pPr>
      <w:r>
        <w:lastRenderedPageBreak/>
        <w:t xml:space="preserve">I am writing with reference to the recent changes you </w:t>
      </w:r>
      <w:r w:rsidR="002F29F8">
        <w:t xml:space="preserve">told me about regarding my contractual </w:t>
      </w:r>
      <w:r w:rsidR="002F29F8" w:rsidRPr="002F29F8">
        <w:rPr>
          <w:i/>
          <w:iCs/>
          <w:color w:val="FF0000"/>
        </w:rPr>
        <w:t>[hours / shifts/ place of work / duties]</w:t>
      </w:r>
      <w:r w:rsidR="002F29F8">
        <w:t xml:space="preserve"> -</w:t>
      </w:r>
      <w:r w:rsidR="002F29F8" w:rsidRPr="002F29F8">
        <w:rPr>
          <w:b/>
          <w:bCs/>
        </w:rPr>
        <w:t>delete / amend as appropriate</w:t>
      </w:r>
      <w:r w:rsidR="002F29F8">
        <w:t>.</w:t>
      </w:r>
    </w:p>
    <w:p w:rsidR="002F29F8" w:rsidRDefault="002F29F8" w:rsidP="00946B8F">
      <w:pPr>
        <w:spacing w:line="276" w:lineRule="auto"/>
        <w:jc w:val="both"/>
      </w:pPr>
      <w:r>
        <w:t xml:space="preserve">You told me on </w:t>
      </w:r>
      <w:r w:rsidRPr="002F29F8">
        <w:rPr>
          <w:i/>
          <w:iCs/>
          <w:color w:val="FF0000"/>
        </w:rPr>
        <w:t>[enter date]</w:t>
      </w:r>
      <w:r w:rsidRPr="002F29F8">
        <w:rPr>
          <w:color w:val="FF0000"/>
        </w:rPr>
        <w:t xml:space="preserve"> </w:t>
      </w:r>
      <w:r>
        <w:t xml:space="preserve">that I would now be working  </w:t>
      </w:r>
      <w:r w:rsidRPr="002F29F8">
        <w:rPr>
          <w:i/>
          <w:iCs/>
          <w:color w:val="FF0000"/>
        </w:rPr>
        <w:t>[enter proposed pattern of work]</w:t>
      </w:r>
      <w:r w:rsidRPr="002F29F8">
        <w:rPr>
          <w:color w:val="FF0000"/>
        </w:rPr>
        <w:t xml:space="preserve"> </w:t>
      </w:r>
      <w:r>
        <w:t xml:space="preserve">As you know, I have worked </w:t>
      </w:r>
      <w:r w:rsidRPr="002F29F8">
        <w:rPr>
          <w:i/>
          <w:iCs/>
          <w:color w:val="FF0000"/>
        </w:rPr>
        <w:t>[enter current pattern of work]</w:t>
      </w:r>
      <w:r w:rsidRPr="002F29F8">
        <w:rPr>
          <w:color w:val="FF0000"/>
        </w:rPr>
        <w:t xml:space="preserve"> </w:t>
      </w:r>
      <w:r>
        <w:t xml:space="preserve">for </w:t>
      </w:r>
      <w:r w:rsidRPr="002F29F8">
        <w:rPr>
          <w:i/>
          <w:iCs/>
          <w:color w:val="FF0000"/>
        </w:rPr>
        <w:t>[enter number of years / months you’ve been working in the way you have]</w:t>
      </w:r>
      <w:r>
        <w:rPr>
          <w:i/>
          <w:iCs/>
          <w:color w:val="FF0000"/>
        </w:rPr>
        <w:t xml:space="preserve"> </w:t>
      </w:r>
      <w:r w:rsidRPr="002F29F8">
        <w:t>as set out in my contract of employment</w:t>
      </w:r>
      <w:r>
        <w:t xml:space="preserve">. As you know, I am a parent / carer and working these hours allow me to care for my family. Your proposed hours would </w:t>
      </w:r>
      <w:r w:rsidRPr="002F29F8">
        <w:rPr>
          <w:i/>
          <w:iCs/>
          <w:color w:val="FF0000"/>
        </w:rPr>
        <w:t>[enter effect the change would have on you / your family / childcare]</w:t>
      </w:r>
    </w:p>
    <w:p w:rsidR="002F29F8" w:rsidRDefault="002F29F8" w:rsidP="00946B8F">
      <w:pPr>
        <w:spacing w:line="276" w:lineRule="auto"/>
        <w:jc w:val="both"/>
      </w:pPr>
      <w:r>
        <w:t xml:space="preserve">I consider this change to be a breach of contract and for the avoidance of doubt, I do not accept the changes you are trying to impose.  </w:t>
      </w:r>
    </w:p>
    <w:p w:rsidR="002F29F8" w:rsidRDefault="002F29F8" w:rsidP="00946B8F">
      <w:pPr>
        <w:spacing w:line="276" w:lineRule="auto"/>
        <w:jc w:val="both"/>
      </w:pPr>
      <w:r>
        <w:t>Either</w:t>
      </w:r>
    </w:p>
    <w:p w:rsidR="002F29F8" w:rsidRPr="002F29F8" w:rsidRDefault="002F29F8" w:rsidP="00946B8F">
      <w:pPr>
        <w:spacing w:line="276" w:lineRule="auto"/>
        <w:jc w:val="both"/>
        <w:rPr>
          <w:i/>
          <w:iCs/>
          <w:color w:val="FF0000"/>
        </w:rPr>
      </w:pPr>
      <w:r w:rsidRPr="002F29F8">
        <w:rPr>
          <w:i/>
          <w:iCs/>
          <w:color w:val="FF0000"/>
        </w:rPr>
        <w:t xml:space="preserve">There is no clause in my contract of employment that allows you to unilaterally change my contract of employment. </w:t>
      </w:r>
    </w:p>
    <w:p w:rsidR="002F29F8" w:rsidRPr="002F29F8" w:rsidRDefault="002F29F8" w:rsidP="00946B8F">
      <w:pPr>
        <w:spacing w:line="276" w:lineRule="auto"/>
        <w:jc w:val="both"/>
        <w:rPr>
          <w:i/>
          <w:iCs/>
          <w:color w:val="FF0000"/>
        </w:rPr>
      </w:pPr>
      <w:r w:rsidRPr="002F29F8">
        <w:rPr>
          <w:i/>
          <w:iCs/>
          <w:color w:val="FF0000"/>
        </w:rPr>
        <w:t>Or</w:t>
      </w:r>
    </w:p>
    <w:p w:rsidR="002F29F8" w:rsidRPr="002F29F8" w:rsidRDefault="002F29F8" w:rsidP="00946B8F">
      <w:pPr>
        <w:spacing w:line="276" w:lineRule="auto"/>
        <w:jc w:val="both"/>
        <w:rPr>
          <w:i/>
          <w:iCs/>
          <w:color w:val="FF0000"/>
        </w:rPr>
      </w:pPr>
      <w:r w:rsidRPr="002F29F8">
        <w:rPr>
          <w:i/>
          <w:iCs/>
          <w:color w:val="FF0000"/>
        </w:rPr>
        <w:t xml:space="preserve">I do not accept that the clause in my contract of employment that states you can vary the terms of my contract is specific, valid or enforceable. </w:t>
      </w:r>
    </w:p>
    <w:p w:rsidR="002F29F8" w:rsidRDefault="002F29F8" w:rsidP="00946B8F">
      <w:pPr>
        <w:spacing w:line="276" w:lineRule="auto"/>
        <w:jc w:val="both"/>
      </w:pPr>
    </w:p>
    <w:p w:rsidR="00716DE6" w:rsidRDefault="002F29F8" w:rsidP="00946B8F">
      <w:pPr>
        <w:spacing w:line="276" w:lineRule="auto"/>
        <w:jc w:val="both"/>
        <w:rPr>
          <w:b/>
        </w:rPr>
      </w:pPr>
      <w:r>
        <w:t>I am now working “under protest” and this letter is formal notification of this. You should not interpret my continuing to work under the new terms as an acceptance of your ongoing breach of contract</w:t>
      </w:r>
      <w:bookmarkEnd w:id="0"/>
    </w:p>
    <w:sectPr w:rsidR="00716DE6" w:rsidSect="00BA327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96C2B2A"/>
    <w:multiLevelType w:val="hybridMultilevel"/>
    <w:tmpl w:val="CA549E60"/>
    <w:lvl w:ilvl="0" w:tplc="AEC067D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D46"/>
    <w:rsid w:val="000D6FBC"/>
    <w:rsid w:val="00192428"/>
    <w:rsid w:val="00211B66"/>
    <w:rsid w:val="002F29F8"/>
    <w:rsid w:val="0033003F"/>
    <w:rsid w:val="003F4C1D"/>
    <w:rsid w:val="00416804"/>
    <w:rsid w:val="00493728"/>
    <w:rsid w:val="0070447D"/>
    <w:rsid w:val="00716DE6"/>
    <w:rsid w:val="007C675B"/>
    <w:rsid w:val="00946B8F"/>
    <w:rsid w:val="00BA3270"/>
    <w:rsid w:val="00D10FB8"/>
    <w:rsid w:val="00DD1D46"/>
    <w:rsid w:val="00DE0BA4"/>
    <w:rsid w:val="00E40574"/>
    <w:rsid w:val="00F461AE"/>
    <w:rsid w:val="00F8255E"/>
    <w:rsid w:val="0941B5E3"/>
    <w:rsid w:val="0C3F4503"/>
    <w:rsid w:val="12F37E29"/>
    <w:rsid w:val="4353F11C"/>
    <w:rsid w:val="7B36B6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C32E45"/>
  <w15:chartTrackingRefBased/>
  <w15:docId w15:val="{95AAB510-6287-4F38-BF93-30A2BD22E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0FB8"/>
    <w:pPr>
      <w:ind w:left="720"/>
      <w:contextualSpacing/>
    </w:pPr>
  </w:style>
  <w:style w:type="paragraph" w:styleId="BalloonText">
    <w:name w:val="Balloon Text"/>
    <w:basedOn w:val="Normal"/>
    <w:link w:val="BalloonTextChar"/>
    <w:uiPriority w:val="99"/>
    <w:semiHidden/>
    <w:unhideWhenUsed/>
    <w:rsid w:val="0033003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003F"/>
    <w:rPr>
      <w:rFonts w:ascii="Segoe UI" w:hAnsi="Segoe UI" w:cs="Segoe UI"/>
      <w:sz w:val="18"/>
      <w:szCs w:val="18"/>
    </w:rPr>
  </w:style>
  <w:style w:type="character" w:styleId="CommentReference">
    <w:name w:val="annotation reference"/>
    <w:basedOn w:val="DefaultParagraphFont"/>
    <w:uiPriority w:val="99"/>
    <w:semiHidden/>
    <w:unhideWhenUsed/>
    <w:rsid w:val="00493728"/>
    <w:rPr>
      <w:sz w:val="18"/>
      <w:szCs w:val="18"/>
    </w:rPr>
  </w:style>
  <w:style w:type="paragraph" w:styleId="CommentText">
    <w:name w:val="annotation text"/>
    <w:basedOn w:val="Normal"/>
    <w:link w:val="CommentTextChar"/>
    <w:uiPriority w:val="99"/>
    <w:semiHidden/>
    <w:unhideWhenUsed/>
    <w:rsid w:val="00493728"/>
    <w:pPr>
      <w:spacing w:line="240" w:lineRule="auto"/>
    </w:pPr>
    <w:rPr>
      <w:sz w:val="24"/>
      <w:szCs w:val="24"/>
    </w:rPr>
  </w:style>
  <w:style w:type="character" w:customStyle="1" w:styleId="CommentTextChar">
    <w:name w:val="Comment Text Char"/>
    <w:basedOn w:val="DefaultParagraphFont"/>
    <w:link w:val="CommentText"/>
    <w:uiPriority w:val="99"/>
    <w:semiHidden/>
    <w:rsid w:val="00493728"/>
    <w:rPr>
      <w:sz w:val="24"/>
      <w:szCs w:val="24"/>
    </w:rPr>
  </w:style>
  <w:style w:type="paragraph" w:styleId="CommentSubject">
    <w:name w:val="annotation subject"/>
    <w:basedOn w:val="CommentText"/>
    <w:next w:val="CommentText"/>
    <w:link w:val="CommentSubjectChar"/>
    <w:uiPriority w:val="99"/>
    <w:semiHidden/>
    <w:unhideWhenUsed/>
    <w:rsid w:val="00493728"/>
    <w:rPr>
      <w:b/>
      <w:bCs/>
      <w:sz w:val="20"/>
      <w:szCs w:val="20"/>
    </w:rPr>
  </w:style>
  <w:style w:type="character" w:customStyle="1" w:styleId="CommentSubjectChar">
    <w:name w:val="Comment Subject Char"/>
    <w:basedOn w:val="CommentTextChar"/>
    <w:link w:val="CommentSubject"/>
    <w:uiPriority w:val="99"/>
    <w:semiHidden/>
    <w:rsid w:val="0049372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F3530E80C162D4F9730A47BE3EBFC66" ma:contentTypeVersion="10" ma:contentTypeDescription="Create a new document." ma:contentTypeScope="" ma:versionID="c037c35025dcbe374563a58df70d58c4">
  <xsd:schema xmlns:xsd="http://www.w3.org/2001/XMLSchema" xmlns:xs="http://www.w3.org/2001/XMLSchema" xmlns:p="http://schemas.microsoft.com/office/2006/metadata/properties" xmlns:ns2="536b2681-0a3a-4df6-8ffd-e0581d3200a2" xmlns:ns3="982e2bcd-e86e-47a1-a217-59996f31772e" targetNamespace="http://schemas.microsoft.com/office/2006/metadata/properties" ma:root="true" ma:fieldsID="51a09f6e530708624583846cf1245498" ns2:_="" ns3:_="">
    <xsd:import namespace="536b2681-0a3a-4df6-8ffd-e0581d3200a2"/>
    <xsd:import namespace="982e2bcd-e86e-47a1-a217-59996f31772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6b2681-0a3a-4df6-8ffd-e0581d3200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2e2bcd-e86e-47a1-a217-59996f31772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982e2bcd-e86e-47a1-a217-59996f31772e">
      <UserInfo>
        <DisplayName>Elena Cornaro</DisplayName>
        <AccountId>817</AccountId>
        <AccountType/>
      </UserInfo>
      <UserInfo>
        <DisplayName>Rhiannon Maddocks</DisplayName>
        <AccountId>1687</AccountId>
        <AccountType/>
      </UserInfo>
    </SharedWithUsers>
  </documentManagement>
</p:properties>
</file>

<file path=customXml/itemProps1.xml><?xml version="1.0" encoding="utf-8"?>
<ds:datastoreItem xmlns:ds="http://schemas.openxmlformats.org/officeDocument/2006/customXml" ds:itemID="{740D4333-E80A-4429-9837-BDF60BBFD803}">
  <ds:schemaRefs>
    <ds:schemaRef ds:uri="http://schemas.microsoft.com/sharepoint/v3/contenttype/forms"/>
  </ds:schemaRefs>
</ds:datastoreItem>
</file>

<file path=customXml/itemProps2.xml><?xml version="1.0" encoding="utf-8"?>
<ds:datastoreItem xmlns:ds="http://schemas.openxmlformats.org/officeDocument/2006/customXml" ds:itemID="{EDF2E5E4-C488-445B-9444-2847FE0C3D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6b2681-0a3a-4df6-8ffd-e0581d3200a2"/>
    <ds:schemaRef ds:uri="982e2bcd-e86e-47a1-a217-59996f3177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62A8986-492D-45FC-A434-5B43E276D712}">
  <ds:schemaRefs>
    <ds:schemaRef ds:uri="http://schemas.microsoft.com/office/2006/metadata/properties"/>
    <ds:schemaRef ds:uri="http://schemas.microsoft.com/office/infopath/2007/PartnerControls"/>
    <ds:schemaRef ds:uri="982e2bcd-e86e-47a1-a217-59996f31772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552</Words>
  <Characters>3152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byng</dc:creator>
  <cp:keywords/>
  <dc:description/>
  <cp:lastModifiedBy>natalia byng</cp:lastModifiedBy>
  <cp:revision>2</cp:revision>
  <dcterms:created xsi:type="dcterms:W3CDTF">2019-08-05T15:41:00Z</dcterms:created>
  <dcterms:modified xsi:type="dcterms:W3CDTF">2019-08-05T15:41:00Z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0x0101009F3530E80C162D4F9730A47BE3EBFC66</vt:lpwstr>
  </property>
</Properties>
</file>